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72" w:rsidRPr="00AC7C00" w:rsidRDefault="00903D72" w:rsidP="00903D72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ROMÂNIA</w:t>
      </w:r>
    </w:p>
    <w:p w:rsidR="00903D72" w:rsidRDefault="00903D72" w:rsidP="0090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>JUDEȚUL SATU MARE</w:t>
      </w:r>
    </w:p>
    <w:p w:rsidR="00D1747E" w:rsidRPr="00AC7C00" w:rsidRDefault="00D1747E" w:rsidP="0090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LOCAL AL</w:t>
      </w:r>
    </w:p>
    <w:p w:rsidR="00903D72" w:rsidRPr="00AC7C00" w:rsidRDefault="00D1747E" w:rsidP="0090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COMUNEI</w:t>
      </w:r>
      <w:r w:rsidR="00903D72" w:rsidRPr="00AC7C00">
        <w:rPr>
          <w:rFonts w:ascii="Times New Roman" w:hAnsi="Times New Roman" w:cs="Times New Roman"/>
          <w:sz w:val="28"/>
          <w:szCs w:val="28"/>
          <w:lang w:val="ro-RO"/>
        </w:rPr>
        <w:t xml:space="preserve"> ORAȘU NOU</w:t>
      </w:r>
    </w:p>
    <w:p w:rsidR="00903D72" w:rsidRDefault="00903D72" w:rsidP="009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="00D1747E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</w:p>
    <w:p w:rsidR="00D1747E" w:rsidRPr="00AC7C00" w:rsidRDefault="00D1747E" w:rsidP="009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Nr. 59/2022</w:t>
      </w:r>
    </w:p>
    <w:p w:rsidR="00903D72" w:rsidRPr="00AC7C00" w:rsidRDefault="00903D72" w:rsidP="009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privind preluarea în inventarul bunurilor ce alcătuiesc domeniul public</w:t>
      </w:r>
    </w:p>
    <w:p w:rsidR="00903D72" w:rsidRPr="00AC7C00" w:rsidRDefault="00903D72" w:rsidP="00903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al comunei Orașu Nou a investițiilor realizate din fonduri IID de către operatorul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AC7C00">
        <w:rPr>
          <w:rFonts w:ascii="Times New Roman" w:hAnsi="Times New Roman" w:cs="Times New Roman"/>
          <w:b/>
          <w:sz w:val="28"/>
          <w:szCs w:val="28"/>
          <w:lang w:val="ro-RO"/>
        </w:rPr>
        <w:t>S.C. Apaserv Satu Mare S.A. și delegarea gestiunii acestora</w:t>
      </w:r>
    </w:p>
    <w:p w:rsidR="00903D72" w:rsidRPr="00AC7C00" w:rsidRDefault="00903D72" w:rsidP="00903D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03D72" w:rsidRPr="007853DB" w:rsidRDefault="00903D72" w:rsidP="00903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7C00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7853DB">
        <w:rPr>
          <w:rFonts w:ascii="Times New Roman" w:hAnsi="Times New Roman" w:cs="Times New Roman"/>
          <w:sz w:val="24"/>
          <w:szCs w:val="24"/>
          <w:lang w:val="ro-RO"/>
        </w:rPr>
        <w:t>Consiliul local al comunei Orașu Nou, județul Satu Mare</w:t>
      </w:r>
      <w:r w:rsidR="00D1747E">
        <w:rPr>
          <w:rFonts w:ascii="Times New Roman" w:hAnsi="Times New Roman" w:cs="Times New Roman"/>
          <w:sz w:val="24"/>
          <w:szCs w:val="24"/>
          <w:lang w:val="ro-RO"/>
        </w:rPr>
        <w:t>, întrunit în ședință ordinară în data de 27.10.2022</w:t>
      </w:r>
      <w:r w:rsidRPr="007853D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903D72" w:rsidRPr="007853DB" w:rsidRDefault="00903D72" w:rsidP="00903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ab/>
        <w:t>Având în vedere: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 referatul de aprobare întocmit de primarul comunei, înregistrat sub nr. 5256/27.10.2022;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raportul de specialitate întocmit de secretarul general al comunei, înregistrat sub nr. 5257/27.10.2022;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avizele comisiilor de specialitate ale Consiliului local; 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Procesul verbal de predare-primire nr. 16.145/30.09.2022 prin care lucrările executate în anul 2021, realizate din fonduri IID, recepționate, sunt predate de către operatorul SC Apaserv Satu Mare SA, către comuna Orașu Nou;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Procesul verbal de predare-primire nr. 16.394/05.10.2022 prin care lucrările executate în anul 2021, realizate din fonduri IID, recepționate, sunt predate de către operatorul SC Apaserv Satu Mare SA, către comuna Orașu Nou;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 Hotărârea Consiliului local Orașu Nou nr. 43/14.12.2009 privind delegarea gestiunii serviciului de alimentare cu apă și de canalizare către SC Apaserv Satu Mare SA;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Hotărârea Consiliului local Orașu Nou nr. 33/27.06.2019 privind completarea HCL nr. 43/14.12.2009 privind delegarea gestiunii serviciului de alimentare cu apă și de canalizare către SC Apaserv Satu Mare SA;</w:t>
      </w:r>
    </w:p>
    <w:p w:rsidR="00903D72" w:rsidRPr="007853DB" w:rsidRDefault="00903D72" w:rsidP="00903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ab/>
        <w:t>În conformitate cu prevederile art. 12 alin. 1 lit. e),  art. 14 lit. a) și b) și art. 15 alin. 2 lit. b) din Legea nr. 241/2006 a serviciului de alimentare cu apă și de canalizare, rerepublicată, cu modificările și completările ulterioare;</w:t>
      </w:r>
    </w:p>
    <w:p w:rsidR="00903D72" w:rsidRPr="007853DB" w:rsidRDefault="00903D72" w:rsidP="00903D7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ab/>
        <w:t>În temeiul art</w:t>
      </w:r>
      <w:r w:rsidRPr="007853DB">
        <w:rPr>
          <w:rFonts w:ascii="Calibri" w:hAnsi="Calibri" w:cs="Calibri"/>
          <w:sz w:val="24"/>
          <w:szCs w:val="24"/>
          <w:lang w:val="ro-RO"/>
        </w:rPr>
        <w:t xml:space="preserve">. </w:t>
      </w:r>
      <w:r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129 alin.  1 și alin. 2 lit. c) și d), alin. 7 lit. n), </w:t>
      </w:r>
      <w:r w:rsidRPr="007853DB">
        <w:rPr>
          <w:rFonts w:ascii="Times New Roman" w:hAnsi="Times New Roman" w:cs="Times New Roman"/>
          <w:sz w:val="24"/>
          <w:szCs w:val="24"/>
        </w:rPr>
        <w:t xml:space="preserve">art. </w:t>
      </w:r>
      <w:proofErr w:type="gramStart"/>
      <w:r w:rsidRPr="007853DB">
        <w:rPr>
          <w:rFonts w:ascii="Times New Roman" w:hAnsi="Times New Roman" w:cs="Times New Roman"/>
          <w:sz w:val="24"/>
          <w:szCs w:val="24"/>
        </w:rPr>
        <w:t xml:space="preserve">136 alin.1, alin.2 </w:t>
      </w:r>
      <w:proofErr w:type="spellStart"/>
      <w:r w:rsidRPr="007853D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853DB">
        <w:rPr>
          <w:rFonts w:ascii="Times New Roman" w:hAnsi="Times New Roman" w:cs="Times New Roman"/>
          <w:sz w:val="24"/>
          <w:szCs w:val="24"/>
        </w:rPr>
        <w:t xml:space="preserve"> alin.3,</w:t>
      </w:r>
      <w:r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 art.</w:t>
      </w:r>
      <w:proofErr w:type="gramEnd"/>
      <w:r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 139 alin. 1, alin. 3 lit. g)  din OUG nr. 57/2019 privind Codul administrativ, cu modificările și completările ulterioare;</w:t>
      </w:r>
    </w:p>
    <w:p w:rsidR="00903D72" w:rsidRPr="007853DB" w:rsidRDefault="00903D72" w:rsidP="00903D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03D72" w:rsidRPr="007853DB" w:rsidRDefault="00903D72" w:rsidP="00903D7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b/>
          <w:sz w:val="24"/>
          <w:szCs w:val="24"/>
          <w:lang w:val="ro-RO"/>
        </w:rPr>
        <w:t>HOTĂRĂȘTE</w:t>
      </w:r>
    </w:p>
    <w:p w:rsidR="00903D72" w:rsidRPr="007853DB" w:rsidRDefault="00903D72" w:rsidP="00903D7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03D72" w:rsidRPr="007853DB" w:rsidRDefault="00903D72" w:rsidP="00903D7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Art. 1. Se aprobă preluarea în domeniul public al comunei Orașu Nou a investițiilor în sumă de 377.824,32 lei, efectuate din Fondul de întreținere, înlocuire și dezvoltare în baza Contractului de delegare a gestiunii serviciilor publice de alimentare cu apă și de canalizare nr. 12.313/19.11.2019 încheiat cu SC Apaserv Satu Mare SA, conform Anexei nr. 1 care face parte integrantă din prezenta hotărâre.</w:t>
      </w:r>
    </w:p>
    <w:p w:rsidR="00903D72" w:rsidRPr="007853DB" w:rsidRDefault="00903D72" w:rsidP="00903D7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Art. 2. Se aprobă completarea anexei la HCL nr. 13/1999 privind aprobarea inventarului bunurilor care alcătuiesc domeniul public al comunei Orașu Nou, județul Satu Mare, atestat prin Hotărârea Guvernului nr. 967/2002 privind atestarea domeniului public al județului Satu Mare, precum și al municipiilor, orașelor și comunelor din județul Satu Mare  cu două noi poziții, 172 și 173:</w:t>
      </w:r>
    </w:p>
    <w:p w:rsidR="00903D72" w:rsidRPr="007853DB" w:rsidRDefault="00903D72" w:rsidP="00903D72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1495"/>
        <w:gridCol w:w="1678"/>
        <w:gridCol w:w="1491"/>
        <w:gridCol w:w="1367"/>
        <w:gridCol w:w="1296"/>
        <w:gridCol w:w="1429"/>
      </w:tblGrid>
      <w:tr w:rsidR="00903D72" w:rsidRPr="007853DB" w:rsidTr="00F762CB">
        <w:tc>
          <w:tcPr>
            <w:tcW w:w="638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95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Codul de clasificare</w:t>
            </w:r>
          </w:p>
        </w:tc>
        <w:tc>
          <w:tcPr>
            <w:tcW w:w="1678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bunului</w:t>
            </w:r>
          </w:p>
        </w:tc>
        <w:tc>
          <w:tcPr>
            <w:tcW w:w="1491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Elemente de identificare</w:t>
            </w:r>
          </w:p>
        </w:tc>
        <w:tc>
          <w:tcPr>
            <w:tcW w:w="1367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Anul dobândirii</w:t>
            </w:r>
          </w:p>
        </w:tc>
        <w:tc>
          <w:tcPr>
            <w:tcW w:w="1252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 de inventar</w:t>
            </w:r>
          </w:p>
        </w:tc>
        <w:tc>
          <w:tcPr>
            <w:tcW w:w="1429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Situația juridică </w:t>
            </w: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actuală</w:t>
            </w:r>
          </w:p>
        </w:tc>
      </w:tr>
      <w:tr w:rsidR="00903D72" w:rsidRPr="007853DB" w:rsidTr="00F762CB">
        <w:trPr>
          <w:trHeight w:val="145"/>
        </w:trPr>
        <w:tc>
          <w:tcPr>
            <w:tcW w:w="638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172</w:t>
            </w:r>
          </w:p>
        </w:tc>
        <w:tc>
          <w:tcPr>
            <w:tcW w:w="1495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1.8.6</w:t>
            </w:r>
          </w:p>
        </w:tc>
        <w:tc>
          <w:tcPr>
            <w:tcW w:w="1678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Branșamente în Orașu Nou</w:t>
            </w:r>
          </w:p>
        </w:tc>
        <w:tc>
          <w:tcPr>
            <w:tcW w:w="1491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loc. Orașu Nou 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41 buc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loc. Orașu Nou Vii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 buc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loc. Remetea Oașului 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 buc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loc. Prilog 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 buc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loc. Prilog Vii 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 buc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67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2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20.926,78 lei</w:t>
            </w:r>
          </w:p>
        </w:tc>
        <w:tc>
          <w:tcPr>
            <w:tcW w:w="1429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proprietate publică a comunei Orașu Nou</w:t>
            </w:r>
          </w:p>
        </w:tc>
      </w:tr>
      <w:tr w:rsidR="00903D72" w:rsidRPr="007853DB" w:rsidTr="00F762CB">
        <w:trPr>
          <w:trHeight w:val="145"/>
        </w:trPr>
        <w:tc>
          <w:tcPr>
            <w:tcW w:w="638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173</w:t>
            </w:r>
          </w:p>
        </w:tc>
        <w:tc>
          <w:tcPr>
            <w:tcW w:w="1495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1.8.1</w:t>
            </w:r>
          </w:p>
        </w:tc>
        <w:tc>
          <w:tcPr>
            <w:tcW w:w="1678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Foraj de exploatare în Orașu Nou Vii</w:t>
            </w:r>
          </w:p>
        </w:tc>
        <w:tc>
          <w:tcPr>
            <w:tcW w:w="1491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loc. Orașu Nou Vii </w:t>
            </w:r>
          </w:p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 buc.</w:t>
            </w:r>
          </w:p>
        </w:tc>
        <w:tc>
          <w:tcPr>
            <w:tcW w:w="1367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2022</w:t>
            </w:r>
          </w:p>
        </w:tc>
        <w:tc>
          <w:tcPr>
            <w:tcW w:w="1252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356.897,54 lei</w:t>
            </w:r>
          </w:p>
        </w:tc>
        <w:tc>
          <w:tcPr>
            <w:tcW w:w="1429" w:type="dxa"/>
            <w:vAlign w:val="center"/>
          </w:tcPr>
          <w:p w:rsidR="00903D72" w:rsidRPr="007853DB" w:rsidRDefault="00903D72" w:rsidP="00F762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53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proprietate publică a comunei Orașu Nou</w:t>
            </w:r>
          </w:p>
        </w:tc>
      </w:tr>
    </w:tbl>
    <w:p w:rsidR="00903D72" w:rsidRPr="007853DB" w:rsidRDefault="00903D72" w:rsidP="00903D7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03D72" w:rsidRPr="007853DB" w:rsidRDefault="00903D72" w:rsidP="00903D7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Art. 3. Se aprobă predarea integrală către SC Apaserv SA a investițiilor în sumă de </w:t>
      </w:r>
      <w:r w:rsidR="001D33A5" w:rsidRPr="007853DB">
        <w:rPr>
          <w:rFonts w:ascii="Times New Roman" w:hAnsi="Times New Roman" w:cs="Times New Roman"/>
          <w:sz w:val="24"/>
          <w:szCs w:val="24"/>
          <w:lang w:val="ro-RO"/>
        </w:rPr>
        <w:t xml:space="preserve">377.824,32 </w:t>
      </w:r>
      <w:r w:rsidRPr="007853DB">
        <w:rPr>
          <w:rFonts w:ascii="Times New Roman" w:hAnsi="Times New Roman" w:cs="Times New Roman"/>
          <w:sz w:val="24"/>
          <w:szCs w:val="24"/>
          <w:lang w:val="ro-RO"/>
        </w:rPr>
        <w:t>lei, efectuate din Fondul de întreținere, înlocuire și dezvoltare în baza Contractului de delegare a gestiunii serviciilor publice de alimentare cu apă și de canalizare nr. 12.313/19.11.2019 încheiat cu SC Apaserv Satu Mare SA,  în vederea exploatării acestora în condițiile legii.</w:t>
      </w:r>
    </w:p>
    <w:p w:rsidR="00903D72" w:rsidRPr="007853DB" w:rsidRDefault="00903D72" w:rsidP="00903D7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Art. 4. Cu ducerea la îndeplinire a prezentei se încredințează domnul primar al comunei Orașu Nou și SC Apaserv Satu Mare SA.</w:t>
      </w:r>
    </w:p>
    <w:p w:rsidR="00903D72" w:rsidRPr="007853DB" w:rsidRDefault="00903D72" w:rsidP="00903D72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Art. 5. Prezenta se comunică: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Instituției Prefectului – Județul Satu Mare;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Primarului comunei Orașu Nou;</w:t>
      </w:r>
    </w:p>
    <w:p w:rsidR="00903D72" w:rsidRPr="007853DB" w:rsidRDefault="00903D72" w:rsidP="00903D7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SC Apaserv Satu Mare SA.</w:t>
      </w:r>
    </w:p>
    <w:p w:rsidR="00903D72" w:rsidRPr="007853DB" w:rsidRDefault="00903D72" w:rsidP="001D33A5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853DB">
        <w:rPr>
          <w:rFonts w:ascii="Times New Roman" w:hAnsi="Times New Roman" w:cs="Times New Roman"/>
          <w:sz w:val="24"/>
          <w:szCs w:val="24"/>
          <w:lang w:val="ro-RO"/>
        </w:rPr>
        <w:t>Orașu Nou la 27.10.2022</w:t>
      </w:r>
      <w:bookmarkStart w:id="0" w:name="_GoBack"/>
      <w:bookmarkEnd w:id="0"/>
    </w:p>
    <w:p w:rsidR="00D1747E" w:rsidRPr="00AA34CA" w:rsidRDefault="00D1747E" w:rsidP="00D174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Președinte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3002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Contrasemnează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1747E" w:rsidRPr="00AA34CA" w:rsidRDefault="00D1747E" w:rsidP="00D174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Gheorghe NISTOR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A34CA">
        <w:rPr>
          <w:rFonts w:ascii="Times New Roman" w:eastAsia="Times New Roman" w:hAnsi="Times New Roman" w:cs="Times New Roman"/>
          <w:sz w:val="24"/>
          <w:szCs w:val="24"/>
        </w:rPr>
        <w:t>Secretar</w:t>
      </w:r>
      <w:proofErr w:type="spellEnd"/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general,</w:t>
      </w:r>
    </w:p>
    <w:p w:rsidR="00D1747E" w:rsidRPr="00F02C23" w:rsidRDefault="00D1747E" w:rsidP="00D1747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34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3002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Sonia-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Teodora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Stan</w:t>
      </w:r>
    </w:p>
    <w:p w:rsidR="00D1747E" w:rsidRPr="00987CA1" w:rsidRDefault="00D1747E" w:rsidP="00D1747E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în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 w:rsidRPr="00987CA1">
        <w:rPr>
          <w:rFonts w:eastAsia="Calibri"/>
          <w:i/>
        </w:rPr>
        <w:t>funcție</w:t>
      </w:r>
      <w:proofErr w:type="spellEnd"/>
      <w:r w:rsidRPr="00987CA1">
        <w:rPr>
          <w:rFonts w:eastAsia="Calibri"/>
          <w:i/>
        </w:rPr>
        <w:t xml:space="preserve">: </w:t>
      </w:r>
      <w:r>
        <w:rPr>
          <w:rFonts w:eastAsia="Calibri"/>
          <w:i/>
        </w:rPr>
        <w:t>13</w:t>
      </w:r>
    </w:p>
    <w:p w:rsidR="00D1747E" w:rsidRPr="00987CA1" w:rsidRDefault="00D1747E" w:rsidP="00D174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total</w:t>
      </w:r>
      <w:proofErr w:type="gramEnd"/>
      <w:r w:rsidRPr="00987CA1">
        <w:rPr>
          <w:rFonts w:eastAsia="Calibri"/>
          <w:i/>
        </w:rPr>
        <w:t xml:space="preserve"> al </w:t>
      </w:r>
      <w:proofErr w:type="spellStart"/>
      <w:r w:rsidRPr="00987CA1">
        <w:rPr>
          <w:rFonts w:eastAsia="Calibri"/>
          <w:i/>
        </w:rPr>
        <w:t>consilierilor</w:t>
      </w:r>
      <w:proofErr w:type="spellEnd"/>
      <w:r w:rsidRPr="00987CA1"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</w:t>
      </w:r>
    </w:p>
    <w:p w:rsidR="00D1747E" w:rsidRPr="00987CA1" w:rsidRDefault="00D1747E" w:rsidP="00D174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 w:rsidRPr="00987CA1">
        <w:rPr>
          <w:rFonts w:eastAsia="Calibri"/>
          <w:i/>
        </w:rPr>
        <w:t>nr</w:t>
      </w:r>
      <w:proofErr w:type="gramEnd"/>
      <w:r w:rsidRPr="00987CA1">
        <w:rPr>
          <w:rFonts w:eastAsia="Calibri"/>
          <w:i/>
        </w:rPr>
        <w:t xml:space="preserve">. </w:t>
      </w:r>
      <w:proofErr w:type="gramStart"/>
      <w:r w:rsidRPr="00987CA1">
        <w:rPr>
          <w:rFonts w:eastAsia="Calibri"/>
          <w:i/>
        </w:rPr>
        <w:t>tot</w:t>
      </w:r>
      <w:r>
        <w:rPr>
          <w:rFonts w:eastAsia="Calibri"/>
          <w:i/>
        </w:rPr>
        <w:t>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</w:t>
      </w:r>
    </w:p>
    <w:p w:rsidR="00D1747E" w:rsidRPr="00987CA1" w:rsidRDefault="00D1747E" w:rsidP="00D1747E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</w:t>
      </w:r>
    </w:p>
    <w:p w:rsidR="00D1747E" w:rsidRPr="00987CA1" w:rsidRDefault="00D1747E" w:rsidP="00D174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</w:t>
      </w:r>
    </w:p>
    <w:p w:rsidR="00D1747E" w:rsidRPr="005D6EC7" w:rsidRDefault="00D1747E" w:rsidP="00D1747E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</w:t>
      </w:r>
    </w:p>
    <w:p w:rsidR="00E81EEC" w:rsidRDefault="001D33A5"/>
    <w:sectPr w:rsidR="00E81EEC" w:rsidSect="00D1747E"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F5D"/>
    <w:multiLevelType w:val="hybridMultilevel"/>
    <w:tmpl w:val="36D048AE"/>
    <w:lvl w:ilvl="0" w:tplc="161EFCF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C1"/>
    <w:rsid w:val="001D33A5"/>
    <w:rsid w:val="003002F6"/>
    <w:rsid w:val="003B33A6"/>
    <w:rsid w:val="004532C1"/>
    <w:rsid w:val="007577B7"/>
    <w:rsid w:val="00903D72"/>
    <w:rsid w:val="00D1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72"/>
    <w:pPr>
      <w:ind w:left="720"/>
      <w:contextualSpacing/>
    </w:pPr>
  </w:style>
  <w:style w:type="table" w:styleId="TableGrid">
    <w:name w:val="Table Grid"/>
    <w:basedOn w:val="TableNormal"/>
    <w:uiPriority w:val="39"/>
    <w:rsid w:val="0090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7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D72"/>
    <w:pPr>
      <w:ind w:left="720"/>
      <w:contextualSpacing/>
    </w:pPr>
  </w:style>
  <w:style w:type="table" w:styleId="TableGrid">
    <w:name w:val="Table Grid"/>
    <w:basedOn w:val="TableNormal"/>
    <w:uiPriority w:val="39"/>
    <w:rsid w:val="00903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2022-10-27T08:55:00Z</dcterms:created>
  <dcterms:modified xsi:type="dcterms:W3CDTF">2022-11-02T08:52:00Z</dcterms:modified>
</cp:coreProperties>
</file>